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054" w:rsidRPr="00E725FE" w:rsidRDefault="00A57054" w:rsidP="00A57054">
      <w:pPr>
        <w:pStyle w:val="Volume"/>
        <w:widowControl/>
        <w:rPr>
          <w:rFonts w:ascii="Times New Roman" w:hAnsi="Times New Roman"/>
          <w:szCs w:val="36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t>VOLUME 1</w:t>
      </w:r>
    </w:p>
    <w:p w:rsidR="00A57054" w:rsidRPr="00E725FE" w:rsidRDefault="00A57054" w:rsidP="00A57054">
      <w:pPr>
        <w:pStyle w:val="Section"/>
        <w:rPr>
          <w:rFonts w:ascii="Times New Roman" w:hAnsi="Times New Roman"/>
          <w:lang w:val="en-GB"/>
        </w:rPr>
      </w:pPr>
    </w:p>
    <w:p w:rsidR="00A57054" w:rsidRPr="00E725FE" w:rsidRDefault="00A57054" w:rsidP="00A5705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A57054" w:rsidRPr="00E725FE" w:rsidRDefault="00A57054" w:rsidP="00A5705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A57054" w:rsidRPr="00E725FE" w:rsidRDefault="00A57054" w:rsidP="00A5705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43"/>
      <w:bookmarkStart w:id="1" w:name="_Toc41877041"/>
      <w:r w:rsidRPr="00E725FE">
        <w:rPr>
          <w:rFonts w:ascii="Times New Roman" w:hAnsi="Times New Roman"/>
          <w:color w:val="auto"/>
          <w:szCs w:val="28"/>
        </w:rPr>
        <w:t>FORM 4.6.1.1</w:t>
      </w:r>
      <w:bookmarkEnd w:id="0"/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44"/>
      <w:r w:rsidRPr="00E725FE">
        <w:rPr>
          <w:rFonts w:ascii="Times New Roman" w:hAnsi="Times New Roman"/>
          <w:color w:val="auto"/>
          <w:szCs w:val="28"/>
        </w:rPr>
        <w:t>OVERVIEW OF THE TENDERER</w:t>
      </w:r>
      <w:r>
        <w:rPr>
          <w:rFonts w:ascii="Times New Roman" w:hAnsi="Times New Roman"/>
          <w:color w:val="auto"/>
          <w:szCs w:val="28"/>
        </w:rPr>
        <w:t>’</w:t>
      </w:r>
      <w:r w:rsidRPr="00E725FE">
        <w:rPr>
          <w:rFonts w:ascii="Times New Roman" w:hAnsi="Times New Roman"/>
          <w:color w:val="auto"/>
          <w:szCs w:val="28"/>
        </w:rPr>
        <w:t xml:space="preserve">S </w:t>
      </w:r>
      <w:r>
        <w:rPr>
          <w:rFonts w:ascii="Times New Roman" w:hAnsi="Times New Roman"/>
          <w:color w:val="auto"/>
          <w:szCs w:val="28"/>
        </w:rPr>
        <w:t>STAFF</w:t>
      </w:r>
      <w:bookmarkEnd w:id="1"/>
      <w:bookmarkEnd w:id="2"/>
    </w:p>
    <w:p w:rsidR="00A57054" w:rsidRPr="00E725FE" w:rsidRDefault="00A57054" w:rsidP="00A57054">
      <w:pPr>
        <w:pStyle w:val="text-3mezera"/>
        <w:widowControl/>
        <w:rPr>
          <w:rFonts w:ascii="Times New Roman" w:hAnsi="Times New Roman"/>
          <w:lang w:val="en-GB"/>
        </w:rPr>
      </w:pP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E725FE">
        <w:rPr>
          <w:rFonts w:ascii="Times New Roman" w:hAnsi="Times New Roman"/>
          <w:sz w:val="22"/>
          <w:szCs w:val="22"/>
          <w:lang w:val="en-GB"/>
        </w:rPr>
        <w:t>i</w:t>
      </w:r>
      <w:proofErr w:type="spellEnd"/>
      <w:r w:rsidRPr="00E725FE">
        <w:rPr>
          <w:rFonts w:ascii="Times New Roman" w:hAnsi="Times New Roman"/>
          <w:sz w:val="22"/>
          <w:szCs w:val="22"/>
          <w:lang w:val="en-GB"/>
        </w:rPr>
        <w:t xml:space="preserve">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Overview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Directors and management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b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Administrative staff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Technical staff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Other skilled staff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staff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________________________________________________</w:t>
      </w:r>
    </w:p>
    <w:p w:rsidR="00A57054" w:rsidRPr="00E725FE" w:rsidRDefault="00A57054" w:rsidP="00A57054">
      <w:pPr>
        <w:pStyle w:val="text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===========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ii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operatives to be employed on the contract (if relevant)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management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b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Administrative staff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Technical staff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Other skilled staff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lastRenderedPageBreak/>
        <w:t xml:space="preserve">- Labourers and unskilled staff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spacing w:before="240"/>
        <w:ind w:left="141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===========</w:t>
      </w:r>
    </w:p>
    <w:p w:rsidR="00A57054" w:rsidRPr="00E725FE" w:rsidRDefault="00A57054" w:rsidP="00A5705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</w:t>
      </w:r>
      <w:proofErr w:type="gramEnd"/>
    </w:p>
    <w:p w:rsidR="00A57054" w:rsidRPr="00E725FE" w:rsidRDefault="00A57054" w:rsidP="00A5705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>
        <w:rPr>
          <w:rFonts w:ascii="Times New Roman" w:hAnsi="Times New Roman"/>
          <w:i/>
          <w:sz w:val="22"/>
          <w:szCs w:val="22"/>
          <w:lang w:val="en-GB"/>
        </w:rPr>
        <w:t>)</w:t>
      </w:r>
      <w:proofErr w:type="gramEnd"/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A57054" w:rsidRPr="00E725FE" w:rsidRDefault="00A57054" w:rsidP="00A5705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:rsidR="00A57054" w:rsidRPr="00E725FE" w:rsidRDefault="00A57054" w:rsidP="00A5705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............................................</w:t>
      </w:r>
      <w:bookmarkStart w:id="3" w:name="_GoBack"/>
      <w:bookmarkEnd w:id="3"/>
      <w:proofErr w:type="gramEnd"/>
    </w:p>
    <w:p w:rsidR="00050CBC" w:rsidRDefault="00050CBC"/>
    <w:sectPr w:rsidR="00050CBC">
      <w:headerReference w:type="default" r:id="rId6"/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FEB" w:rsidRDefault="00676FEB" w:rsidP="00A57054">
      <w:pPr>
        <w:spacing w:after="0" w:line="240" w:lineRule="auto"/>
      </w:pPr>
      <w:r>
        <w:separator/>
      </w:r>
    </w:p>
  </w:endnote>
  <w:endnote w:type="continuationSeparator" w:id="0">
    <w:p w:rsidR="00676FEB" w:rsidRDefault="00676FEB" w:rsidP="00A57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3BF" w:rsidRPr="001803BF" w:rsidRDefault="001803BF" w:rsidP="001803BF">
    <w:pPr>
      <w:tabs>
        <w:tab w:val="right" w:pos="9214"/>
      </w:tabs>
      <w:spacing w:after="0" w:line="240" w:lineRule="auto"/>
      <w:jc w:val="center"/>
      <w:rPr>
        <w:rFonts w:ascii="Times New Roman" w:eastAsia="Times New Roman" w:hAnsi="Times New Roman" w:cs="Times New Roman"/>
        <w:b/>
        <w:snapToGrid w:val="0"/>
        <w:sz w:val="18"/>
        <w:szCs w:val="20"/>
        <w:lang w:val="en-GB"/>
      </w:rPr>
    </w:pP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The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project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is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co-funded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by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EU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through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the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Interreg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-IPA CBC Programme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Bulgaria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-</w:t>
    </w:r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  <w:lang w:val="en-US"/>
      </w:rPr>
      <w:t>North</w:t>
    </w:r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Macedonia</w:t>
    </w:r>
    <w:proofErr w:type="spellEnd"/>
    <w:r w:rsidRPr="001803BF">
      <w:rPr>
        <w:rFonts w:ascii="Times New Roman" w:eastAsia="Times New Roman" w:hAnsi="Times New Roman" w:cs="Times New Roman"/>
        <w:b/>
        <w:bCs/>
        <w:snapToGrid w:val="0"/>
        <w:sz w:val="20"/>
        <w:szCs w:val="20"/>
        <w:lang w:val="en-GB"/>
      </w:rPr>
      <w:t xml:space="preserve">, </w:t>
    </w:r>
    <w:r w:rsidRPr="001803BF">
      <w:rPr>
        <w:rFonts w:ascii="Times New Roman" w:eastAsia="Times New Roman" w:hAnsi="Times New Roman" w:cs="Times New Roman"/>
        <w:b/>
        <w:bCs/>
        <w:i/>
        <w:snapToGrid w:val="0"/>
        <w:sz w:val="20"/>
        <w:szCs w:val="20"/>
        <w:lang w:val="en-GB"/>
      </w:rPr>
      <w:t>CCI No 2014TC16I5CB006</w:t>
    </w:r>
  </w:p>
  <w:p w:rsidR="00A57054" w:rsidRPr="00A57054" w:rsidRDefault="00A57054" w:rsidP="00A57054">
    <w:pPr>
      <w:tabs>
        <w:tab w:val="right" w:pos="9214"/>
      </w:tabs>
      <w:spacing w:after="0" w:line="240" w:lineRule="auto"/>
      <w:ind w:right="5"/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</w:pPr>
    <w:r w:rsidRPr="00A57054">
      <w:rPr>
        <w:rFonts w:ascii="Times New Roman" w:eastAsia="Times New Roman" w:hAnsi="Times New Roman" w:cs="Times New Roman"/>
        <w:b/>
        <w:snapToGrid w:val="0"/>
        <w:sz w:val="18"/>
        <w:szCs w:val="20"/>
        <w:lang w:val="en-GB"/>
      </w:rPr>
      <w:t>August 2020</w:t>
    </w:r>
    <w:r w:rsidRPr="00A57054">
      <w:rPr>
        <w:rFonts w:ascii="Times New Roman" w:eastAsia="Times New Roman" w:hAnsi="Times New Roman" w:cs="Times New Roman"/>
        <w:b/>
        <w:snapToGrid w:val="0"/>
        <w:sz w:val="18"/>
        <w:szCs w:val="18"/>
        <w:lang w:val="en-GB"/>
      </w:rPr>
      <w:tab/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t xml:space="preserve">Page </w: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begin"/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instrText xml:space="preserve"> PAGE </w:instrTex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separate"/>
    </w:r>
    <w:r w:rsidR="005C2C3B">
      <w:rPr>
        <w:rFonts w:ascii="Times New Roman" w:eastAsia="Times New Roman" w:hAnsi="Times New Roman" w:cs="Times New Roman"/>
        <w:noProof/>
        <w:snapToGrid w:val="0"/>
        <w:sz w:val="18"/>
        <w:szCs w:val="18"/>
        <w:lang w:val="en-GB"/>
      </w:rPr>
      <w:t>2</w: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end"/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t xml:space="preserve"> of </w: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begin"/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instrText xml:space="preserve"> NUMPAGES </w:instrTex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separate"/>
    </w:r>
    <w:r w:rsidR="005C2C3B">
      <w:rPr>
        <w:rFonts w:ascii="Times New Roman" w:eastAsia="Times New Roman" w:hAnsi="Times New Roman" w:cs="Times New Roman"/>
        <w:noProof/>
        <w:snapToGrid w:val="0"/>
        <w:sz w:val="18"/>
        <w:szCs w:val="18"/>
        <w:lang w:val="en-GB"/>
      </w:rPr>
      <w:t>2</w: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end"/>
    </w:r>
  </w:p>
  <w:p w:rsidR="00A57054" w:rsidRPr="00A57054" w:rsidRDefault="00A57054" w:rsidP="00A57054">
    <w:pPr>
      <w:spacing w:after="0" w:line="240" w:lineRule="auto"/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</w:pP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begin"/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instrText xml:space="preserve"> FILENAME </w:instrTex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separate"/>
    </w:r>
    <w:r w:rsidRPr="00A57054">
      <w:rPr>
        <w:rFonts w:ascii="Times New Roman" w:eastAsia="Times New Roman" w:hAnsi="Times New Roman" w:cs="Times New Roman"/>
        <w:noProof/>
        <w:snapToGrid w:val="0"/>
        <w:sz w:val="18"/>
        <w:szCs w:val="18"/>
        <w:lang w:val="en-GB"/>
      </w:rPr>
      <w:t>d4k_techofferform_4.6_en.doc</w: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FEB" w:rsidRDefault="00676FEB" w:rsidP="00A57054">
      <w:pPr>
        <w:spacing w:after="0" w:line="240" w:lineRule="auto"/>
      </w:pPr>
      <w:r>
        <w:separator/>
      </w:r>
    </w:p>
  </w:footnote>
  <w:footnote w:type="continuationSeparator" w:id="0">
    <w:p w:rsidR="00676FEB" w:rsidRDefault="00676FEB" w:rsidP="00A57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5C2C3B" w:rsidRPr="005C2C3B" w:rsidTr="0035115E">
      <w:trPr>
        <w:jc w:val="center"/>
      </w:trPr>
      <w:tc>
        <w:tcPr>
          <w:tcW w:w="6858" w:type="dxa"/>
          <w:hideMark/>
        </w:tcPr>
        <w:p w:rsidR="005C2C3B" w:rsidRPr="005C2C3B" w:rsidRDefault="005C2C3B" w:rsidP="005C2C3B">
          <w:pPr>
            <w:tabs>
              <w:tab w:val="center" w:pos="4703"/>
              <w:tab w:val="right" w:pos="9406"/>
            </w:tabs>
            <w:snapToGrid w:val="0"/>
            <w:spacing w:after="120" w:line="240" w:lineRule="auto"/>
            <w:jc w:val="both"/>
            <w:rPr>
              <w:rFonts w:ascii="Times New Roman" w:eastAsia="Times New Roman" w:hAnsi="Times New Roman" w:cs="Times New Roman"/>
              <w:i/>
              <w:color w:val="0F243E"/>
              <w:sz w:val="20"/>
              <w:szCs w:val="20"/>
              <w:lang w:val="en-GB" w:eastAsia="fr-FR"/>
            </w:rPr>
          </w:pPr>
          <w:r w:rsidRPr="005C2C3B">
            <w:rPr>
              <w:rFonts w:ascii="Times New Roman" w:eastAsia="Times New Roman" w:hAnsi="Times New Roman" w:cs="Times New Roman"/>
              <w:noProof/>
              <w:sz w:val="24"/>
              <w:szCs w:val="20"/>
              <w:lang w:val="en-US"/>
            </w:rPr>
            <w:drawing>
              <wp:inline distT="0" distB="0" distL="0" distR="0">
                <wp:extent cx="4057650" cy="93345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90" w:type="dxa"/>
          <w:hideMark/>
        </w:tcPr>
        <w:p w:rsidR="005C2C3B" w:rsidRPr="005C2C3B" w:rsidRDefault="005C2C3B" w:rsidP="005C2C3B">
          <w:pPr>
            <w:tabs>
              <w:tab w:val="center" w:pos="4703"/>
              <w:tab w:val="right" w:pos="9406"/>
            </w:tabs>
            <w:snapToGrid w:val="0"/>
            <w:spacing w:after="120" w:line="240" w:lineRule="auto"/>
            <w:rPr>
              <w:rFonts w:ascii="Times New Roman" w:eastAsia="Times New Roman" w:hAnsi="Times New Roman" w:cs="Times New Roman"/>
              <w:i/>
              <w:color w:val="0F243E"/>
              <w:sz w:val="20"/>
              <w:szCs w:val="20"/>
              <w:lang w:val="en-GB" w:eastAsia="fr-FR"/>
            </w:rPr>
          </w:pPr>
          <w:r w:rsidRPr="005C2C3B">
            <w:rPr>
              <w:rFonts w:ascii="Times New Roman" w:eastAsia="Times New Roman" w:hAnsi="Times New Roman" w:cs="Times New Roman"/>
              <w:noProof/>
              <w:sz w:val="24"/>
              <w:szCs w:val="20"/>
              <w:lang w:val="en-US"/>
            </w:rPr>
            <w:drawing>
              <wp:inline distT="0" distB="0" distL="0" distR="0">
                <wp:extent cx="1257300" cy="866775"/>
                <wp:effectExtent l="0" t="0" r="0" b="9525"/>
                <wp:docPr id="3" name="Picture 3" descr="Description: EU flag - full colou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5" descr="Description: EU flag - full colou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17D7" w:rsidRPr="005C2C3B" w:rsidRDefault="005C2C3B" w:rsidP="005C2C3B">
    <w:pPr>
      <w:tabs>
        <w:tab w:val="center" w:pos="4703"/>
        <w:tab w:val="right" w:pos="9406"/>
      </w:tabs>
      <w:snapToGrid w:val="0"/>
      <w:spacing w:after="240" w:line="240" w:lineRule="auto"/>
      <w:jc w:val="center"/>
      <w:rPr>
        <w:rFonts w:ascii="Times New Roman" w:eastAsia="Times New Roman" w:hAnsi="Times New Roman" w:cs="Times New Roman"/>
        <w:i/>
        <w:color w:val="0F243E"/>
        <w:sz w:val="20"/>
        <w:szCs w:val="20"/>
        <w:lang w:val="en-GB" w:eastAsia="fr-FR"/>
      </w:rPr>
    </w:pPr>
    <w:r w:rsidRPr="005C2C3B">
      <w:rPr>
        <w:rFonts w:ascii="Times New Roman" w:eastAsia="Times New Roman" w:hAnsi="Times New Roman" w:cs="Times New Roman"/>
        <w:i/>
        <w:color w:val="0F243E"/>
        <w:sz w:val="20"/>
        <w:szCs w:val="20"/>
        <w:lang w:val="en-GB" w:eastAsia="fr-FR"/>
      </w:rPr>
      <w:t xml:space="preserve">Project CB006.2.12.142, "Applying of flood protection measures in the municipalities of </w:t>
    </w:r>
    <w:proofErr w:type="spellStart"/>
    <w:r w:rsidRPr="005C2C3B">
      <w:rPr>
        <w:rFonts w:ascii="Times New Roman" w:eastAsia="Times New Roman" w:hAnsi="Times New Roman" w:cs="Times New Roman"/>
        <w:i/>
        <w:color w:val="0F243E"/>
        <w:sz w:val="20"/>
        <w:szCs w:val="20"/>
        <w:lang w:val="en-GB" w:eastAsia="fr-FR"/>
      </w:rPr>
      <w:t>Konce</w:t>
    </w:r>
    <w:proofErr w:type="spellEnd"/>
    <w:r w:rsidRPr="005C2C3B">
      <w:rPr>
        <w:rFonts w:ascii="Times New Roman" w:eastAsia="Times New Roman" w:hAnsi="Times New Roman" w:cs="Times New Roman"/>
        <w:i/>
        <w:color w:val="0F243E"/>
        <w:sz w:val="20"/>
        <w:szCs w:val="20"/>
        <w:lang w:val="en-GB" w:eastAsia="fr-FR"/>
      </w:rPr>
      <w:t xml:space="preserve"> and </w:t>
    </w:r>
    <w:proofErr w:type="spellStart"/>
    <w:r w:rsidRPr="005C2C3B">
      <w:rPr>
        <w:rFonts w:ascii="Times New Roman" w:eastAsia="Times New Roman" w:hAnsi="Times New Roman" w:cs="Times New Roman"/>
        <w:i/>
        <w:color w:val="0F243E"/>
        <w:sz w:val="20"/>
        <w:szCs w:val="20"/>
        <w:lang w:val="en-GB" w:eastAsia="fr-FR"/>
      </w:rPr>
      <w:t>Strumyani</w:t>
    </w:r>
    <w:proofErr w:type="spellEnd"/>
    <w:r w:rsidRPr="005C2C3B">
      <w:rPr>
        <w:rFonts w:ascii="Times New Roman" w:eastAsia="Times New Roman" w:hAnsi="Times New Roman" w:cs="Times New Roman"/>
        <w:i/>
        <w:color w:val="0F243E"/>
        <w:sz w:val="20"/>
        <w:szCs w:val="20"/>
        <w:lang w:val="en-GB" w:eastAsia="fr-FR"/>
      </w:rPr>
      <w:t>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54"/>
    <w:rsid w:val="00050CBC"/>
    <w:rsid w:val="00122F74"/>
    <w:rsid w:val="001803BF"/>
    <w:rsid w:val="001F56F4"/>
    <w:rsid w:val="002A5F28"/>
    <w:rsid w:val="002C12B9"/>
    <w:rsid w:val="002C44DE"/>
    <w:rsid w:val="003217D7"/>
    <w:rsid w:val="00353C5C"/>
    <w:rsid w:val="003D1A20"/>
    <w:rsid w:val="004D090C"/>
    <w:rsid w:val="005C2C3B"/>
    <w:rsid w:val="00663986"/>
    <w:rsid w:val="00676FEB"/>
    <w:rsid w:val="00832F59"/>
    <w:rsid w:val="008A2354"/>
    <w:rsid w:val="00994EB0"/>
    <w:rsid w:val="00A57054"/>
    <w:rsid w:val="00B354BF"/>
    <w:rsid w:val="00B5440B"/>
    <w:rsid w:val="00CB7C63"/>
    <w:rsid w:val="00D14C99"/>
    <w:rsid w:val="00D7087A"/>
    <w:rsid w:val="00E6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AB2CAD-8622-4131-BFBE-D90498F9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qFormat/>
    <w:rsid w:val="00A57054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napToGrid w:val="0"/>
      <w:color w:val="FF0000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7054"/>
    <w:rPr>
      <w:rFonts w:ascii="Arial" w:eastAsia="Times New Roman" w:hAnsi="Arial" w:cs="Times New Roman"/>
      <w:b/>
      <w:snapToGrid w:val="0"/>
      <w:color w:val="FF0000"/>
      <w:sz w:val="28"/>
      <w:szCs w:val="20"/>
      <w:lang w:val="en-GB"/>
    </w:rPr>
  </w:style>
  <w:style w:type="paragraph" w:customStyle="1" w:styleId="text-3mezera">
    <w:name w:val="text - 3 mezera"/>
    <w:basedOn w:val="Normal"/>
    <w:rsid w:val="00A57054"/>
    <w:pPr>
      <w:widowControl w:val="0"/>
      <w:spacing w:before="6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Volume">
    <w:name w:val="Volume"/>
    <w:basedOn w:val="text"/>
    <w:next w:val="Section"/>
    <w:rsid w:val="00A57054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A5705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Volume"/>
    <w:rsid w:val="00A57054"/>
    <w:pPr>
      <w:pageBreakBefore w:val="0"/>
      <w:spacing w:before="0"/>
    </w:pPr>
    <w:rPr>
      <w:sz w:val="32"/>
    </w:rPr>
  </w:style>
  <w:style w:type="paragraph" w:styleId="Header">
    <w:name w:val="header"/>
    <w:basedOn w:val="Normal"/>
    <w:link w:val="HeaderChar"/>
    <w:uiPriority w:val="99"/>
    <w:unhideWhenUsed/>
    <w:rsid w:val="00A5705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054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A5705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054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2020-08-31T10:00:00Z</dcterms:created>
  <dcterms:modified xsi:type="dcterms:W3CDTF">2020-10-02T09:47:00Z</dcterms:modified>
</cp:coreProperties>
</file>